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F211" w14:textId="77777777" w:rsidR="008E708F" w:rsidRDefault="00F57C60" w:rsidP="008E708F">
      <w:pPr>
        <w:autoSpaceDE w:val="0"/>
        <w:autoSpaceDN w:val="0"/>
        <w:adjustRightInd w:val="0"/>
        <w:spacing w:after="0" w:line="240" w:lineRule="auto"/>
        <w:ind w:left="-1418" w:right="-1413" w:hanging="22"/>
        <w:jc w:val="center"/>
        <w:rPr>
          <w:rFonts w:ascii="ArialNarrow-Bold" w:hAnsi="ArialNarrow-Bold" w:cs="ArialNarrow-Bold"/>
          <w:b/>
          <w:bCs/>
          <w:color w:val="000000"/>
          <w:sz w:val="32"/>
          <w:szCs w:val="32"/>
        </w:rPr>
      </w:pPr>
      <w:r>
        <w:rPr>
          <w:rFonts w:ascii="ArialNarrow-Bold" w:hAnsi="ArialNarrow-Bold" w:cs="ArialNarrow-Bold"/>
          <w:b/>
          <w:bCs/>
          <w:noProof/>
          <w:color w:val="000000"/>
          <w:sz w:val="32"/>
          <w:szCs w:val="32"/>
        </w:rPr>
        <w:drawing>
          <wp:inline distT="0" distB="0" distL="0" distR="0" wp14:anchorId="06D9363A" wp14:editId="5337E195">
            <wp:extent cx="7773752" cy="2229492"/>
            <wp:effectExtent l="0" t="0" r="0" b="571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89415" cy="2291344"/>
                    </a:xfrm>
                    <a:prstGeom prst="rect">
                      <a:avLst/>
                    </a:prstGeom>
                  </pic:spPr>
                </pic:pic>
              </a:graphicData>
            </a:graphic>
          </wp:inline>
        </w:drawing>
      </w:r>
    </w:p>
    <w:p w14:paraId="50D45653" w14:textId="77777777" w:rsidR="008E708F" w:rsidRDefault="008E708F" w:rsidP="008E708F">
      <w:pPr>
        <w:tabs>
          <w:tab w:val="left" w:pos="0"/>
        </w:tabs>
        <w:autoSpaceDE w:val="0"/>
        <w:autoSpaceDN w:val="0"/>
        <w:adjustRightInd w:val="0"/>
        <w:spacing w:after="0" w:line="240" w:lineRule="auto"/>
        <w:ind w:left="567" w:right="-1413" w:firstLine="11907"/>
        <w:rPr>
          <w:rFonts w:ascii="Calibri" w:hAnsi="Calibri" w:cs="ArialNarrow-Bold"/>
          <w:color w:val="000000"/>
          <w:sz w:val="24"/>
          <w:szCs w:val="24"/>
        </w:rPr>
      </w:pPr>
      <w:r w:rsidRPr="008E708F">
        <w:rPr>
          <w:rFonts w:ascii="Calibri" w:hAnsi="Calibri" w:cs="ArialNarrow-Bold"/>
          <w:color w:val="000000"/>
          <w:sz w:val="24"/>
          <w:szCs w:val="24"/>
        </w:rPr>
        <w:t xml:space="preserve">All Elder Request forms must be completed and submitted before a member of our team begins to process the request. </w:t>
      </w:r>
    </w:p>
    <w:p w14:paraId="3C211294" w14:textId="5AE7256F" w:rsidR="00F57C60" w:rsidRPr="00C52A1A" w:rsidRDefault="00C52A1A" w:rsidP="008E708F">
      <w:pPr>
        <w:tabs>
          <w:tab w:val="left" w:pos="0"/>
        </w:tabs>
        <w:autoSpaceDE w:val="0"/>
        <w:autoSpaceDN w:val="0"/>
        <w:adjustRightInd w:val="0"/>
        <w:spacing w:after="0" w:line="240" w:lineRule="auto"/>
        <w:ind w:left="567" w:right="-1413"/>
        <w:rPr>
          <w:rFonts w:ascii="Calibri" w:hAnsi="Calibri" w:cs="ArialNarrow-Bold"/>
          <w:color w:val="000000"/>
          <w:sz w:val="24"/>
          <w:szCs w:val="24"/>
        </w:rPr>
      </w:pPr>
      <w:r w:rsidRPr="00C52A1A">
        <w:rPr>
          <w:rFonts w:ascii="Calibri" w:hAnsi="Calibri" w:cs="ArialNarrow-Bold"/>
          <w:color w:val="000000"/>
          <w:sz w:val="24"/>
          <w:szCs w:val="24"/>
        </w:rPr>
        <w:t xml:space="preserve">We ask that requests are submitted </w:t>
      </w:r>
      <w:r w:rsidRPr="00C52A1A">
        <w:rPr>
          <w:rFonts w:ascii="Calibri" w:hAnsi="Calibri" w:cs="ArialNarrow-Bold"/>
          <w:b/>
          <w:bCs/>
          <w:color w:val="000000"/>
          <w:sz w:val="24"/>
          <w:szCs w:val="24"/>
          <w:u w:val="single"/>
        </w:rPr>
        <w:t xml:space="preserve">at least 5 business days before </w:t>
      </w:r>
      <w:r w:rsidRPr="00C52A1A">
        <w:rPr>
          <w:rFonts w:ascii="Calibri" w:hAnsi="Calibri" w:cs="ArialNarrow-Bold"/>
          <w:color w:val="000000"/>
          <w:sz w:val="24"/>
          <w:szCs w:val="24"/>
        </w:rPr>
        <w:t>an event to secure a confirmation in a timely</w:t>
      </w:r>
      <w:r w:rsidRPr="00C52A1A">
        <w:rPr>
          <w:rFonts w:ascii="Calibri" w:hAnsi="Calibri" w:cs="ArialNarrow-Bold"/>
          <w:color w:val="000000"/>
          <w:sz w:val="24"/>
          <w:szCs w:val="24"/>
        </w:rPr>
        <w:br/>
        <w:t>and respect</w:t>
      </w:r>
      <w:r>
        <w:rPr>
          <w:rFonts w:ascii="Calibri" w:hAnsi="Calibri" w:cs="ArialNarrow-Bold"/>
          <w:color w:val="000000"/>
          <w:sz w:val="24"/>
          <w:szCs w:val="24"/>
        </w:rPr>
        <w:t>ful</w:t>
      </w:r>
      <w:r w:rsidRPr="00C52A1A">
        <w:rPr>
          <w:rFonts w:ascii="Calibri" w:hAnsi="Calibri" w:cs="ArialNarrow-Bold"/>
          <w:color w:val="000000"/>
          <w:sz w:val="24"/>
          <w:szCs w:val="24"/>
        </w:rPr>
        <w:t xml:space="preserve"> manner. </w:t>
      </w:r>
      <w:r w:rsidR="0099207E" w:rsidRPr="00C52A1A">
        <w:rPr>
          <w:rFonts w:ascii="Calibri" w:hAnsi="Calibri" w:cs="ArialNarrow-Bold"/>
          <w:color w:val="000000"/>
          <w:sz w:val="24"/>
          <w:szCs w:val="24"/>
        </w:rPr>
        <w:br/>
      </w:r>
    </w:p>
    <w:tbl>
      <w:tblPr>
        <w:tblStyle w:val="TableGrid"/>
        <w:tblW w:w="11057" w:type="dxa"/>
        <w:tblInd w:w="562" w:type="dxa"/>
        <w:tblLook w:val="04A0" w:firstRow="1" w:lastRow="0" w:firstColumn="1" w:lastColumn="0" w:noHBand="0" w:noVBand="1"/>
      </w:tblPr>
      <w:tblGrid>
        <w:gridCol w:w="5670"/>
        <w:gridCol w:w="5387"/>
      </w:tblGrid>
      <w:tr w:rsidR="00F57C60" w:rsidRPr="00F57C60" w14:paraId="7902F2EF" w14:textId="77777777" w:rsidTr="00C52A1A">
        <w:tc>
          <w:tcPr>
            <w:tcW w:w="11057" w:type="dxa"/>
            <w:gridSpan w:val="2"/>
            <w:shd w:val="clear" w:color="auto" w:fill="950000"/>
          </w:tcPr>
          <w:p w14:paraId="4AB41127" w14:textId="77777777" w:rsidR="00EF33BE" w:rsidRPr="00F57C60" w:rsidRDefault="00EF33BE" w:rsidP="00EF33BE">
            <w:pPr>
              <w:autoSpaceDE w:val="0"/>
              <w:autoSpaceDN w:val="0"/>
              <w:adjustRightInd w:val="0"/>
              <w:rPr>
                <w:rFonts w:ascii="Calibri" w:hAnsi="Calibri" w:cs="ArialNarrow"/>
                <w:b/>
                <w:bCs/>
                <w:color w:val="000000"/>
                <w:sz w:val="28"/>
                <w:szCs w:val="28"/>
              </w:rPr>
            </w:pPr>
            <w:r w:rsidRPr="00C52A1A">
              <w:rPr>
                <w:rFonts w:ascii="Calibri" w:hAnsi="Calibri" w:cs="ArialNarrow"/>
                <w:b/>
                <w:bCs/>
                <w:color w:val="FFFFFF" w:themeColor="background1"/>
                <w:sz w:val="28"/>
                <w:szCs w:val="28"/>
              </w:rPr>
              <w:t>ABOUT THE EVENT:</w:t>
            </w:r>
          </w:p>
        </w:tc>
      </w:tr>
      <w:tr w:rsidR="00F57C60" w:rsidRPr="00F57C60" w14:paraId="45667C94" w14:textId="77777777" w:rsidTr="00F57C60">
        <w:tc>
          <w:tcPr>
            <w:tcW w:w="5670" w:type="dxa"/>
          </w:tcPr>
          <w:p w14:paraId="012EBF00" w14:textId="54B51830"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Date:</w:t>
            </w:r>
          </w:p>
        </w:tc>
        <w:tc>
          <w:tcPr>
            <w:tcW w:w="5387" w:type="dxa"/>
          </w:tcPr>
          <w:p w14:paraId="7962265B" w14:textId="77777777" w:rsidR="00EF33BE" w:rsidRPr="00F57C60" w:rsidRDefault="00EF33BE" w:rsidP="00804962">
            <w:pPr>
              <w:autoSpaceDE w:val="0"/>
              <w:autoSpaceDN w:val="0"/>
              <w:adjustRightInd w:val="0"/>
              <w:rPr>
                <w:rFonts w:ascii="Calibri" w:hAnsi="Calibri" w:cs="ArialNarrow-Bold"/>
                <w:bCs/>
                <w:color w:val="000000"/>
              </w:rPr>
            </w:pPr>
          </w:p>
        </w:tc>
      </w:tr>
      <w:tr w:rsidR="00F57C60" w:rsidRPr="00F57C60" w14:paraId="0041CBB1" w14:textId="77777777" w:rsidTr="00F57C60">
        <w:tc>
          <w:tcPr>
            <w:tcW w:w="5670" w:type="dxa"/>
          </w:tcPr>
          <w:p w14:paraId="07C60107"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Time:</w:t>
            </w:r>
          </w:p>
        </w:tc>
        <w:tc>
          <w:tcPr>
            <w:tcW w:w="5387" w:type="dxa"/>
          </w:tcPr>
          <w:p w14:paraId="5222130D" w14:textId="3E049312" w:rsidR="00EF33BE" w:rsidRPr="00F57C60" w:rsidRDefault="00EF33BE" w:rsidP="00804962">
            <w:pPr>
              <w:autoSpaceDE w:val="0"/>
              <w:autoSpaceDN w:val="0"/>
              <w:adjustRightInd w:val="0"/>
              <w:rPr>
                <w:rFonts w:ascii="Calibri" w:hAnsi="Calibri" w:cs="ArialNarrow-Bold"/>
                <w:bCs/>
                <w:color w:val="000000"/>
              </w:rPr>
            </w:pPr>
          </w:p>
        </w:tc>
      </w:tr>
      <w:tr w:rsidR="00F57C60" w:rsidRPr="00F57C60" w14:paraId="116B2D2B" w14:textId="77777777" w:rsidTr="00F57C60">
        <w:tc>
          <w:tcPr>
            <w:tcW w:w="5670" w:type="dxa"/>
          </w:tcPr>
          <w:p w14:paraId="77300357" w14:textId="0B456D8F"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Location</w:t>
            </w:r>
            <w:r w:rsidR="0099207E">
              <w:rPr>
                <w:rFonts w:ascii="Calibri" w:hAnsi="Calibri" w:cs="ArialMT"/>
                <w:color w:val="000000"/>
              </w:rPr>
              <w:t>/Virtual Platform Used</w:t>
            </w:r>
            <w:r w:rsidRPr="00F57C60">
              <w:rPr>
                <w:rFonts w:ascii="Calibri" w:hAnsi="Calibri" w:cs="ArialMT"/>
                <w:color w:val="000000"/>
              </w:rPr>
              <w:t>:</w:t>
            </w:r>
          </w:p>
        </w:tc>
        <w:tc>
          <w:tcPr>
            <w:tcW w:w="5387" w:type="dxa"/>
          </w:tcPr>
          <w:p w14:paraId="07FD09BC" w14:textId="508AEEA8" w:rsidR="00EF33BE" w:rsidRPr="00F57C60" w:rsidRDefault="00EF33BE" w:rsidP="00804962">
            <w:pPr>
              <w:autoSpaceDE w:val="0"/>
              <w:autoSpaceDN w:val="0"/>
              <w:adjustRightInd w:val="0"/>
              <w:rPr>
                <w:rFonts w:ascii="Calibri" w:hAnsi="Calibri" w:cs="ArialNarrow-Bold"/>
                <w:bCs/>
                <w:color w:val="000000"/>
              </w:rPr>
            </w:pPr>
          </w:p>
        </w:tc>
      </w:tr>
      <w:tr w:rsidR="00F57C60" w:rsidRPr="00F57C60" w14:paraId="6A94BA2D" w14:textId="77777777" w:rsidTr="00F57C60">
        <w:tc>
          <w:tcPr>
            <w:tcW w:w="5670" w:type="dxa"/>
          </w:tcPr>
          <w:p w14:paraId="57B0831E"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Title of Event:</w:t>
            </w:r>
          </w:p>
        </w:tc>
        <w:tc>
          <w:tcPr>
            <w:tcW w:w="5387" w:type="dxa"/>
          </w:tcPr>
          <w:p w14:paraId="29A2EE17" w14:textId="7CF28A0E" w:rsidR="00EF33BE" w:rsidRPr="00F57C60" w:rsidRDefault="00EF33BE" w:rsidP="00804962">
            <w:pPr>
              <w:autoSpaceDE w:val="0"/>
              <w:autoSpaceDN w:val="0"/>
              <w:adjustRightInd w:val="0"/>
              <w:rPr>
                <w:rFonts w:ascii="Calibri" w:hAnsi="Calibri" w:cs="ArialNarrow-Bold"/>
                <w:bCs/>
                <w:color w:val="000000"/>
              </w:rPr>
            </w:pPr>
          </w:p>
        </w:tc>
      </w:tr>
      <w:tr w:rsidR="00F57C60" w:rsidRPr="00F57C60" w14:paraId="291C90E2" w14:textId="77777777" w:rsidTr="00F57C60">
        <w:tc>
          <w:tcPr>
            <w:tcW w:w="5670" w:type="dxa"/>
          </w:tcPr>
          <w:p w14:paraId="66B737AC"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Participants:</w:t>
            </w:r>
          </w:p>
        </w:tc>
        <w:tc>
          <w:tcPr>
            <w:tcW w:w="5387" w:type="dxa"/>
          </w:tcPr>
          <w:p w14:paraId="1DDFADD5" w14:textId="110DBE5B" w:rsidR="00EF33BE" w:rsidRPr="00F57C60" w:rsidRDefault="00EF33BE" w:rsidP="00804962">
            <w:pPr>
              <w:autoSpaceDE w:val="0"/>
              <w:autoSpaceDN w:val="0"/>
              <w:adjustRightInd w:val="0"/>
              <w:rPr>
                <w:rFonts w:ascii="Calibri" w:hAnsi="Calibri" w:cs="ArialNarrow-Bold"/>
                <w:bCs/>
                <w:color w:val="000000"/>
              </w:rPr>
            </w:pPr>
          </w:p>
        </w:tc>
      </w:tr>
      <w:tr w:rsidR="00F57C60" w:rsidRPr="00F57C60" w14:paraId="3C704E9A" w14:textId="77777777" w:rsidTr="00F57C60">
        <w:tc>
          <w:tcPr>
            <w:tcW w:w="5670" w:type="dxa"/>
          </w:tcPr>
          <w:p w14:paraId="47EEF309"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Address:</w:t>
            </w:r>
          </w:p>
        </w:tc>
        <w:tc>
          <w:tcPr>
            <w:tcW w:w="5387" w:type="dxa"/>
          </w:tcPr>
          <w:p w14:paraId="34EE7E4E" w14:textId="5CC1C775" w:rsidR="00EF33BE" w:rsidRPr="00F57C60" w:rsidRDefault="00EF33BE" w:rsidP="00804962">
            <w:pPr>
              <w:autoSpaceDE w:val="0"/>
              <w:autoSpaceDN w:val="0"/>
              <w:adjustRightInd w:val="0"/>
              <w:rPr>
                <w:rFonts w:ascii="Calibri" w:hAnsi="Calibri" w:cs="ArialNarrow-Bold"/>
                <w:bCs/>
                <w:color w:val="000000"/>
              </w:rPr>
            </w:pPr>
          </w:p>
        </w:tc>
      </w:tr>
      <w:tr w:rsidR="0099207E" w:rsidRPr="00F57C60" w14:paraId="78C32700" w14:textId="77777777" w:rsidTr="00F57C60">
        <w:tc>
          <w:tcPr>
            <w:tcW w:w="5670" w:type="dxa"/>
          </w:tcPr>
          <w:p w14:paraId="407E9E1C" w14:textId="72ACD389" w:rsidR="0099207E" w:rsidRPr="00F57C60" w:rsidRDefault="0099207E" w:rsidP="00EF33BE">
            <w:pPr>
              <w:autoSpaceDE w:val="0"/>
              <w:autoSpaceDN w:val="0"/>
              <w:adjustRightInd w:val="0"/>
              <w:rPr>
                <w:rFonts w:ascii="Calibri" w:hAnsi="Calibri" w:cs="ArialMT"/>
                <w:color w:val="000000"/>
              </w:rPr>
            </w:pPr>
            <w:r>
              <w:rPr>
                <w:rFonts w:ascii="Calibri" w:hAnsi="Calibri" w:cs="ArialMT"/>
                <w:color w:val="000000"/>
              </w:rPr>
              <w:t xml:space="preserve">Organization Hosting the Event: </w:t>
            </w:r>
          </w:p>
        </w:tc>
        <w:tc>
          <w:tcPr>
            <w:tcW w:w="5387" w:type="dxa"/>
          </w:tcPr>
          <w:p w14:paraId="54847681" w14:textId="77777777" w:rsidR="0099207E" w:rsidRPr="00F57C60" w:rsidRDefault="0099207E" w:rsidP="00804962">
            <w:pPr>
              <w:autoSpaceDE w:val="0"/>
              <w:autoSpaceDN w:val="0"/>
              <w:adjustRightInd w:val="0"/>
              <w:rPr>
                <w:rFonts w:ascii="Calibri" w:hAnsi="Calibri" w:cs="ArialNarrow-Bold"/>
                <w:bCs/>
                <w:color w:val="000000"/>
              </w:rPr>
            </w:pPr>
          </w:p>
        </w:tc>
      </w:tr>
    </w:tbl>
    <w:p w14:paraId="3F03F33A" w14:textId="77777777" w:rsidR="0099207E" w:rsidRDefault="0099207E" w:rsidP="00C52A1A">
      <w:pPr>
        <w:autoSpaceDE w:val="0"/>
        <w:autoSpaceDN w:val="0"/>
        <w:adjustRightInd w:val="0"/>
        <w:spacing w:after="0" w:line="240" w:lineRule="auto"/>
        <w:rPr>
          <w:rFonts w:ascii="Calibri" w:hAnsi="Calibri" w:cs="ArialNarrow-Bold"/>
          <w:b/>
          <w:bCs/>
          <w:color w:val="C00000"/>
        </w:rPr>
      </w:pPr>
    </w:p>
    <w:p w14:paraId="3B8442BC" w14:textId="526D1D25" w:rsidR="00EF33BE" w:rsidRPr="00F57C60" w:rsidRDefault="0099207E" w:rsidP="0099207E">
      <w:pPr>
        <w:autoSpaceDE w:val="0"/>
        <w:autoSpaceDN w:val="0"/>
        <w:adjustRightInd w:val="0"/>
        <w:spacing w:after="0" w:line="240" w:lineRule="auto"/>
        <w:ind w:firstLine="567"/>
        <w:rPr>
          <w:rFonts w:ascii="Calibri" w:hAnsi="Calibri" w:cs="ArialNarrow-Bold"/>
          <w:b/>
          <w:bCs/>
          <w:color w:val="000000"/>
        </w:rPr>
      </w:pPr>
      <w:r w:rsidRPr="0015432B">
        <w:rPr>
          <w:rFonts w:ascii="Calibri" w:hAnsi="Calibri" w:cs="ArialNarrow-Bold"/>
          <w:b/>
          <w:bCs/>
          <w:color w:val="950000"/>
        </w:rPr>
        <w:t xml:space="preserve">Note: </w:t>
      </w:r>
      <w:r w:rsidRPr="0099207E">
        <w:rPr>
          <w:rFonts w:ascii="Calibri" w:hAnsi="Calibri" w:cs="ArialNarrow-Bold"/>
          <w:color w:val="000000"/>
        </w:rPr>
        <w:t xml:space="preserve">Please </w:t>
      </w:r>
      <w:r>
        <w:rPr>
          <w:rFonts w:ascii="Calibri" w:hAnsi="Calibri" w:cs="ArialNarrow-Bold"/>
          <w:color w:val="000000"/>
        </w:rPr>
        <w:t>attached</w:t>
      </w:r>
      <w:r w:rsidRPr="0099207E">
        <w:rPr>
          <w:rFonts w:ascii="Calibri" w:hAnsi="Calibri" w:cs="ArialNarrow-Bold"/>
          <w:color w:val="000000"/>
        </w:rPr>
        <w:t xml:space="preserve"> the Agenda for the event and additional materials that would be helpful to pass along</w:t>
      </w:r>
      <w:r>
        <w:rPr>
          <w:rFonts w:ascii="Calibri" w:hAnsi="Calibri" w:cs="ArialNarrow-Bold"/>
          <w:color w:val="000000"/>
        </w:rPr>
        <w:t>.</w:t>
      </w:r>
      <w:r>
        <w:rPr>
          <w:rFonts w:ascii="Calibri" w:hAnsi="Calibri" w:cs="ArialNarrow-Bold"/>
          <w:b/>
          <w:bCs/>
          <w:color w:val="000000"/>
        </w:rPr>
        <w:t xml:space="preserve"> </w:t>
      </w:r>
    </w:p>
    <w:p w14:paraId="01268BFE" w14:textId="77777777" w:rsidR="0099207E" w:rsidRPr="00F57C60" w:rsidRDefault="0099207E" w:rsidP="00C52A1A">
      <w:pPr>
        <w:autoSpaceDE w:val="0"/>
        <w:autoSpaceDN w:val="0"/>
        <w:adjustRightInd w:val="0"/>
        <w:spacing w:after="0" w:line="240" w:lineRule="auto"/>
        <w:rPr>
          <w:rFonts w:ascii="Calibri" w:hAnsi="Calibri" w:cs="ArialNarrow-Bold"/>
          <w:b/>
          <w:bCs/>
          <w:color w:val="000000"/>
        </w:rPr>
      </w:pPr>
    </w:p>
    <w:tbl>
      <w:tblPr>
        <w:tblStyle w:val="TableGrid"/>
        <w:tblW w:w="0" w:type="auto"/>
        <w:tblInd w:w="562" w:type="dxa"/>
        <w:tblLook w:val="04A0" w:firstRow="1" w:lastRow="0" w:firstColumn="1" w:lastColumn="0" w:noHBand="0" w:noVBand="1"/>
      </w:tblPr>
      <w:tblGrid>
        <w:gridCol w:w="5670"/>
        <w:gridCol w:w="5387"/>
      </w:tblGrid>
      <w:tr w:rsidR="00F57C60" w:rsidRPr="00F57C60" w14:paraId="2ED66039" w14:textId="77777777" w:rsidTr="00C52A1A">
        <w:tc>
          <w:tcPr>
            <w:tcW w:w="11057" w:type="dxa"/>
            <w:gridSpan w:val="2"/>
            <w:shd w:val="clear" w:color="auto" w:fill="950000"/>
          </w:tcPr>
          <w:p w14:paraId="5C010980" w14:textId="77777777" w:rsidR="00EF33BE" w:rsidRPr="00C52A1A" w:rsidRDefault="00EF33BE" w:rsidP="00EF33BE">
            <w:pPr>
              <w:autoSpaceDE w:val="0"/>
              <w:autoSpaceDN w:val="0"/>
              <w:adjustRightInd w:val="0"/>
              <w:rPr>
                <w:rFonts w:ascii="Calibri" w:hAnsi="Calibri" w:cs="ArialNarrow"/>
                <w:b/>
                <w:bCs/>
                <w:color w:val="FFFFFF" w:themeColor="background1"/>
                <w:sz w:val="28"/>
                <w:szCs w:val="28"/>
              </w:rPr>
            </w:pPr>
            <w:r w:rsidRPr="00C52A1A">
              <w:rPr>
                <w:rFonts w:ascii="Calibri" w:hAnsi="Calibri" w:cs="ArialNarrow"/>
                <w:b/>
                <w:bCs/>
                <w:color w:val="FFFFFF" w:themeColor="background1"/>
                <w:sz w:val="28"/>
                <w:szCs w:val="28"/>
              </w:rPr>
              <w:t>ADDITIONAL INFORMATION FOR THE ELDER/SENATOR/TRADITIONAL TEACHER:</w:t>
            </w:r>
          </w:p>
        </w:tc>
      </w:tr>
      <w:tr w:rsidR="00F57C60" w:rsidRPr="00F57C60" w14:paraId="1B1E5496" w14:textId="77777777" w:rsidTr="00F57C60">
        <w:tc>
          <w:tcPr>
            <w:tcW w:w="5670" w:type="dxa"/>
          </w:tcPr>
          <w:p w14:paraId="713633AF"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Request – what is the role of the Elder, Senator,</w:t>
            </w:r>
          </w:p>
          <w:p w14:paraId="4769BDA1" w14:textId="77777777" w:rsidR="00EF33BE" w:rsidRPr="00F57C60" w:rsidRDefault="00804962" w:rsidP="00EF33BE">
            <w:pPr>
              <w:autoSpaceDE w:val="0"/>
              <w:autoSpaceDN w:val="0"/>
              <w:adjustRightInd w:val="0"/>
              <w:rPr>
                <w:rFonts w:ascii="Calibri" w:hAnsi="Calibri" w:cs="ArialMT"/>
                <w:color w:val="000000"/>
              </w:rPr>
            </w:pPr>
            <w:r w:rsidRPr="00F57C60">
              <w:rPr>
                <w:rFonts w:ascii="Calibri" w:hAnsi="Calibri" w:cs="ArialMT"/>
                <w:color w:val="000000"/>
              </w:rPr>
              <w:t>or Traditional Teacher?</w:t>
            </w:r>
          </w:p>
        </w:tc>
        <w:tc>
          <w:tcPr>
            <w:tcW w:w="5387" w:type="dxa"/>
          </w:tcPr>
          <w:p w14:paraId="3E9CA979" w14:textId="574C5D48" w:rsidR="00EF33BE" w:rsidRPr="00F57C60" w:rsidRDefault="00EF33BE" w:rsidP="009F7CF9">
            <w:pPr>
              <w:autoSpaceDE w:val="0"/>
              <w:autoSpaceDN w:val="0"/>
              <w:adjustRightInd w:val="0"/>
              <w:rPr>
                <w:rFonts w:ascii="Calibri" w:hAnsi="Calibri" w:cs="ArialNarrow"/>
                <w:color w:val="000000"/>
              </w:rPr>
            </w:pPr>
          </w:p>
        </w:tc>
      </w:tr>
      <w:tr w:rsidR="0099207E" w:rsidRPr="00F57C60" w14:paraId="4C561481" w14:textId="77777777" w:rsidTr="00F57C60">
        <w:tc>
          <w:tcPr>
            <w:tcW w:w="5670" w:type="dxa"/>
          </w:tcPr>
          <w:p w14:paraId="075345EB" w14:textId="0C04EDA9" w:rsidR="0099207E" w:rsidRPr="00F57C60" w:rsidRDefault="0099207E" w:rsidP="00EF33BE">
            <w:pPr>
              <w:autoSpaceDE w:val="0"/>
              <w:autoSpaceDN w:val="0"/>
              <w:adjustRightInd w:val="0"/>
              <w:rPr>
                <w:rFonts w:ascii="Calibri" w:hAnsi="Calibri" w:cs="ArialMT"/>
                <w:color w:val="000000"/>
              </w:rPr>
            </w:pPr>
            <w:r>
              <w:rPr>
                <w:rFonts w:ascii="Calibri" w:hAnsi="Calibri" w:cs="ArialMT"/>
                <w:color w:val="000000"/>
              </w:rPr>
              <w:t>Do you and</w:t>
            </w:r>
            <w:r w:rsidR="00C52A1A">
              <w:rPr>
                <w:rFonts w:ascii="Calibri" w:hAnsi="Calibri" w:cs="ArialMT"/>
                <w:color w:val="000000"/>
              </w:rPr>
              <w:t>/or</w:t>
            </w:r>
            <w:r>
              <w:rPr>
                <w:rFonts w:ascii="Calibri" w:hAnsi="Calibri" w:cs="ArialMT"/>
                <w:color w:val="000000"/>
              </w:rPr>
              <w:t xml:space="preserve"> your organization have experience working with an Elder, Senator or Traditional Teacher?</w:t>
            </w:r>
          </w:p>
        </w:tc>
        <w:tc>
          <w:tcPr>
            <w:tcW w:w="5387" w:type="dxa"/>
          </w:tcPr>
          <w:p w14:paraId="20ADF328" w14:textId="77777777" w:rsidR="0099207E" w:rsidRPr="00F57C60" w:rsidRDefault="0099207E" w:rsidP="009F7CF9">
            <w:pPr>
              <w:autoSpaceDE w:val="0"/>
              <w:autoSpaceDN w:val="0"/>
              <w:adjustRightInd w:val="0"/>
              <w:rPr>
                <w:rFonts w:ascii="Calibri" w:hAnsi="Calibri" w:cs="ArialNarrow"/>
                <w:color w:val="000000"/>
              </w:rPr>
            </w:pPr>
          </w:p>
        </w:tc>
      </w:tr>
      <w:tr w:rsidR="00F57C60" w:rsidRPr="00F57C60" w14:paraId="57F16EAF" w14:textId="77777777" w:rsidTr="00F57C60">
        <w:tc>
          <w:tcPr>
            <w:tcW w:w="5670" w:type="dxa"/>
          </w:tcPr>
          <w:p w14:paraId="759FB8DC"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Arrive by:</w:t>
            </w:r>
          </w:p>
        </w:tc>
        <w:tc>
          <w:tcPr>
            <w:tcW w:w="5387" w:type="dxa"/>
          </w:tcPr>
          <w:p w14:paraId="0B83BCDF" w14:textId="27A38426" w:rsidR="00EF33BE" w:rsidRPr="00F57C60" w:rsidRDefault="00EF33BE" w:rsidP="00EF33BE">
            <w:pPr>
              <w:autoSpaceDE w:val="0"/>
              <w:autoSpaceDN w:val="0"/>
              <w:adjustRightInd w:val="0"/>
              <w:rPr>
                <w:rFonts w:ascii="Calibri" w:hAnsi="Calibri" w:cs="ArialNarrow"/>
                <w:color w:val="000000"/>
              </w:rPr>
            </w:pPr>
          </w:p>
        </w:tc>
      </w:tr>
      <w:tr w:rsidR="00F57C60" w:rsidRPr="00F57C60" w14:paraId="02CE8367" w14:textId="77777777" w:rsidTr="00F57C60">
        <w:tc>
          <w:tcPr>
            <w:tcW w:w="5670" w:type="dxa"/>
          </w:tcPr>
          <w:p w14:paraId="643007D6" w14:textId="77777777" w:rsidR="00EF33BE" w:rsidRPr="00F57C60" w:rsidRDefault="00EF33BE" w:rsidP="00EF33BE">
            <w:pPr>
              <w:autoSpaceDE w:val="0"/>
              <w:autoSpaceDN w:val="0"/>
              <w:adjustRightInd w:val="0"/>
              <w:rPr>
                <w:rFonts w:ascii="Calibri" w:hAnsi="Calibri" w:cs="ArialMT"/>
                <w:color w:val="FF0000"/>
              </w:rPr>
            </w:pPr>
            <w:r w:rsidRPr="00F57C60">
              <w:rPr>
                <w:rFonts w:ascii="Calibri" w:hAnsi="Calibri" w:cs="ArialMT"/>
                <w:color w:val="000000"/>
              </w:rPr>
              <w:t xml:space="preserve">Tobacco/Tea must be provided. </w:t>
            </w:r>
            <w:r w:rsidRPr="0015432B">
              <w:rPr>
                <w:rFonts w:ascii="Calibri" w:hAnsi="Calibri" w:cs="ArialMT"/>
                <w:b/>
                <w:bCs/>
                <w:color w:val="950000"/>
              </w:rPr>
              <w:t>Please confirm</w:t>
            </w:r>
          </w:p>
        </w:tc>
        <w:tc>
          <w:tcPr>
            <w:tcW w:w="5387" w:type="dxa"/>
          </w:tcPr>
          <w:p w14:paraId="21A99BE6" w14:textId="603AFCEE" w:rsidR="00EF33BE" w:rsidRPr="00F57C60" w:rsidRDefault="00EF33BE" w:rsidP="00EF33BE">
            <w:pPr>
              <w:autoSpaceDE w:val="0"/>
              <w:autoSpaceDN w:val="0"/>
              <w:adjustRightInd w:val="0"/>
              <w:rPr>
                <w:rFonts w:ascii="Calibri" w:hAnsi="Calibri" w:cs="ArialNarrow"/>
                <w:color w:val="000000"/>
              </w:rPr>
            </w:pPr>
          </w:p>
        </w:tc>
      </w:tr>
      <w:tr w:rsidR="00F57C60" w:rsidRPr="00F57C60" w14:paraId="44671E1B" w14:textId="77777777" w:rsidTr="00F57C60">
        <w:tc>
          <w:tcPr>
            <w:tcW w:w="5670" w:type="dxa"/>
          </w:tcPr>
          <w:p w14:paraId="4793A66A" w14:textId="3346C90D"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Honoraria (Will this be available</w:t>
            </w:r>
            <w:r w:rsidR="0099207E">
              <w:rPr>
                <w:rFonts w:ascii="Calibri" w:hAnsi="Calibri" w:cs="ArialMT"/>
                <w:color w:val="000000"/>
              </w:rPr>
              <w:t>?)</w:t>
            </w:r>
          </w:p>
        </w:tc>
        <w:tc>
          <w:tcPr>
            <w:tcW w:w="5387" w:type="dxa"/>
          </w:tcPr>
          <w:p w14:paraId="0663F97F" w14:textId="64E46F35" w:rsidR="00EF33BE" w:rsidRPr="00F57C60" w:rsidRDefault="00EF33BE" w:rsidP="00EF33BE">
            <w:pPr>
              <w:autoSpaceDE w:val="0"/>
              <w:autoSpaceDN w:val="0"/>
              <w:adjustRightInd w:val="0"/>
              <w:rPr>
                <w:rFonts w:ascii="Calibri" w:hAnsi="Calibri" w:cs="ArialNarrow"/>
                <w:color w:val="000000"/>
              </w:rPr>
            </w:pPr>
          </w:p>
        </w:tc>
      </w:tr>
      <w:tr w:rsidR="00F57C60" w:rsidRPr="00F57C60" w14:paraId="08F17496" w14:textId="77777777" w:rsidTr="00F57C60">
        <w:tc>
          <w:tcPr>
            <w:tcW w:w="5670" w:type="dxa"/>
          </w:tcPr>
          <w:p w14:paraId="42FAC8A7"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Transportation if required (</w:t>
            </w:r>
            <w:proofErr w:type="spellStart"/>
            <w:r w:rsidRPr="00F57C60">
              <w:rPr>
                <w:rFonts w:ascii="Calibri" w:hAnsi="Calibri" w:cs="ArialMT"/>
                <w:color w:val="000000"/>
              </w:rPr>
              <w:t>ie</w:t>
            </w:r>
            <w:proofErr w:type="spellEnd"/>
            <w:r w:rsidRPr="00F57C60">
              <w:rPr>
                <w:rFonts w:ascii="Calibri" w:hAnsi="Calibri" w:cs="ArialMT"/>
                <w:color w:val="000000"/>
              </w:rPr>
              <w:t>. Taxi chits)</w:t>
            </w:r>
          </w:p>
        </w:tc>
        <w:tc>
          <w:tcPr>
            <w:tcW w:w="5387" w:type="dxa"/>
          </w:tcPr>
          <w:p w14:paraId="29F07627" w14:textId="08D9886B" w:rsidR="00EF33BE" w:rsidRPr="00F57C60" w:rsidRDefault="00EF33BE" w:rsidP="00EF33BE">
            <w:pPr>
              <w:autoSpaceDE w:val="0"/>
              <w:autoSpaceDN w:val="0"/>
              <w:adjustRightInd w:val="0"/>
              <w:rPr>
                <w:rFonts w:ascii="Calibri" w:hAnsi="Calibri" w:cs="ArialNarrow"/>
                <w:color w:val="000000"/>
              </w:rPr>
            </w:pPr>
          </w:p>
        </w:tc>
      </w:tr>
      <w:tr w:rsidR="00F57C60" w:rsidRPr="00F57C60" w14:paraId="4DF1F16D" w14:textId="77777777" w:rsidTr="00F57C60">
        <w:tc>
          <w:tcPr>
            <w:tcW w:w="5670" w:type="dxa"/>
          </w:tcPr>
          <w:p w14:paraId="32125DBC"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Assistant available if required?</w:t>
            </w:r>
          </w:p>
        </w:tc>
        <w:tc>
          <w:tcPr>
            <w:tcW w:w="5387" w:type="dxa"/>
          </w:tcPr>
          <w:p w14:paraId="05A2B477" w14:textId="37DECCE0" w:rsidR="00EF33BE" w:rsidRPr="00F57C60" w:rsidRDefault="00EF33BE" w:rsidP="00EF33BE">
            <w:pPr>
              <w:autoSpaceDE w:val="0"/>
              <w:autoSpaceDN w:val="0"/>
              <w:adjustRightInd w:val="0"/>
              <w:rPr>
                <w:rFonts w:ascii="Calibri" w:hAnsi="Calibri" w:cs="ArialNarrow"/>
                <w:color w:val="000000"/>
              </w:rPr>
            </w:pPr>
          </w:p>
        </w:tc>
      </w:tr>
      <w:tr w:rsidR="00F57C60" w:rsidRPr="00F57C60" w14:paraId="41CAFFE9" w14:textId="77777777" w:rsidTr="00F57C60">
        <w:tc>
          <w:tcPr>
            <w:tcW w:w="5670" w:type="dxa"/>
          </w:tcPr>
          <w:p w14:paraId="55C7C547" w14:textId="77777777"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Required to stay for full event? If so, please explain what will be required.</w:t>
            </w:r>
          </w:p>
        </w:tc>
        <w:tc>
          <w:tcPr>
            <w:tcW w:w="5387" w:type="dxa"/>
          </w:tcPr>
          <w:p w14:paraId="6BE81719" w14:textId="0ECF633D" w:rsidR="00EF33BE" w:rsidRPr="00F57C60" w:rsidRDefault="00EF33BE" w:rsidP="00EF33BE">
            <w:pPr>
              <w:autoSpaceDE w:val="0"/>
              <w:autoSpaceDN w:val="0"/>
              <w:adjustRightInd w:val="0"/>
              <w:rPr>
                <w:rFonts w:ascii="Calibri" w:hAnsi="Calibri" w:cs="ArialNarrow"/>
                <w:color w:val="000000"/>
              </w:rPr>
            </w:pPr>
          </w:p>
        </w:tc>
      </w:tr>
      <w:tr w:rsidR="00F57C60" w:rsidRPr="00F57C60" w14:paraId="3A7C519D" w14:textId="77777777" w:rsidTr="00F57C60">
        <w:tc>
          <w:tcPr>
            <w:tcW w:w="5670" w:type="dxa"/>
          </w:tcPr>
          <w:p w14:paraId="23C861CB" w14:textId="74F2C87E" w:rsidR="00EF33BE" w:rsidRPr="00F57C60" w:rsidRDefault="00EF33BE" w:rsidP="00EF33BE">
            <w:pPr>
              <w:autoSpaceDE w:val="0"/>
              <w:autoSpaceDN w:val="0"/>
              <w:adjustRightInd w:val="0"/>
              <w:rPr>
                <w:rFonts w:ascii="Calibri" w:hAnsi="Calibri" w:cs="ArialMT"/>
                <w:color w:val="000000"/>
              </w:rPr>
            </w:pPr>
            <w:r w:rsidRPr="00F57C60">
              <w:rPr>
                <w:rFonts w:ascii="Calibri" w:hAnsi="Calibri" w:cs="ArialMT"/>
                <w:color w:val="000000"/>
              </w:rPr>
              <w:t>Contact Person (please include name and contact information</w:t>
            </w:r>
            <w:r w:rsidR="00C52A1A">
              <w:rPr>
                <w:rFonts w:ascii="Calibri" w:hAnsi="Calibri" w:cs="ArialMT"/>
                <w:color w:val="000000"/>
              </w:rPr>
              <w:t xml:space="preserve">: </w:t>
            </w:r>
            <w:r w:rsidRPr="00F57C60">
              <w:rPr>
                <w:rFonts w:ascii="Calibri" w:hAnsi="Calibri" w:cs="ArialMT"/>
                <w:color w:val="000000"/>
              </w:rPr>
              <w:t>cell phone, email address, etc</w:t>
            </w:r>
            <w:r w:rsidR="00C52A1A">
              <w:rPr>
                <w:rFonts w:ascii="Calibri" w:hAnsi="Calibri" w:cs="ArialMT"/>
                <w:color w:val="000000"/>
              </w:rPr>
              <w:t>.</w:t>
            </w:r>
            <w:r w:rsidRPr="00F57C60">
              <w:rPr>
                <w:rFonts w:ascii="Calibri" w:hAnsi="Calibri" w:cs="ArialMT"/>
                <w:color w:val="000000"/>
              </w:rPr>
              <w:t xml:space="preserve">) for individual who will be </w:t>
            </w:r>
            <w:r w:rsidRPr="0099207E">
              <w:rPr>
                <w:rFonts w:ascii="Calibri" w:hAnsi="Calibri" w:cs="ArialMT"/>
                <w:b/>
                <w:bCs/>
                <w:color w:val="000000"/>
                <w:u w:val="single"/>
              </w:rPr>
              <w:t>on</w:t>
            </w:r>
            <w:r w:rsidR="00C52A1A">
              <w:rPr>
                <w:rFonts w:ascii="Calibri" w:hAnsi="Calibri" w:cs="ArialMT"/>
                <w:b/>
                <w:bCs/>
                <w:color w:val="000000"/>
                <w:u w:val="single"/>
              </w:rPr>
              <w:t xml:space="preserve"> </w:t>
            </w:r>
            <w:r w:rsidRPr="0099207E">
              <w:rPr>
                <w:rFonts w:ascii="Calibri" w:hAnsi="Calibri" w:cs="ArialMT"/>
                <w:b/>
                <w:bCs/>
                <w:color w:val="000000"/>
                <w:u w:val="single"/>
              </w:rPr>
              <w:t>site</w:t>
            </w:r>
            <w:r w:rsidRPr="00F57C60">
              <w:rPr>
                <w:rFonts w:ascii="Calibri" w:hAnsi="Calibri" w:cs="ArialMT"/>
                <w:color w:val="000000"/>
              </w:rPr>
              <w:t xml:space="preserve"> to greet the Elder/Senator/Traditional Teacher:</w:t>
            </w:r>
          </w:p>
        </w:tc>
        <w:tc>
          <w:tcPr>
            <w:tcW w:w="5387" w:type="dxa"/>
          </w:tcPr>
          <w:p w14:paraId="4730E98B" w14:textId="47117C59" w:rsidR="00EF33BE" w:rsidRPr="00F57C60" w:rsidRDefault="00EF33BE" w:rsidP="00EF33BE">
            <w:pPr>
              <w:autoSpaceDE w:val="0"/>
              <w:autoSpaceDN w:val="0"/>
              <w:adjustRightInd w:val="0"/>
              <w:rPr>
                <w:rFonts w:ascii="Calibri" w:hAnsi="Calibri" w:cs="ArialNarrow"/>
                <w:color w:val="000000"/>
              </w:rPr>
            </w:pPr>
          </w:p>
        </w:tc>
      </w:tr>
    </w:tbl>
    <w:p w14:paraId="4BBCD04A" w14:textId="77777777" w:rsidR="0099207E" w:rsidRPr="00F57C60" w:rsidRDefault="0099207E" w:rsidP="00EF33BE">
      <w:pPr>
        <w:autoSpaceDE w:val="0"/>
        <w:autoSpaceDN w:val="0"/>
        <w:adjustRightInd w:val="0"/>
        <w:spacing w:after="0" w:line="240" w:lineRule="auto"/>
        <w:rPr>
          <w:rFonts w:ascii="Calibri" w:hAnsi="Calibri" w:cs="ArialMT"/>
          <w:color w:val="000000"/>
        </w:rPr>
      </w:pPr>
    </w:p>
    <w:p w14:paraId="7DCEF5E9" w14:textId="6F8CE054" w:rsidR="001E3D6F" w:rsidRPr="00F57C60" w:rsidRDefault="00EF33BE" w:rsidP="00F57C60">
      <w:pPr>
        <w:autoSpaceDE w:val="0"/>
        <w:autoSpaceDN w:val="0"/>
        <w:adjustRightInd w:val="0"/>
        <w:spacing w:after="0" w:line="240" w:lineRule="auto"/>
        <w:ind w:left="567"/>
        <w:rPr>
          <w:rFonts w:ascii="Calibri" w:hAnsi="Calibri" w:cs="ArialNarrow"/>
          <w:color w:val="000000"/>
        </w:rPr>
      </w:pPr>
      <w:r w:rsidRPr="0015432B">
        <w:rPr>
          <w:rFonts w:ascii="Calibri" w:hAnsi="Calibri" w:cs="ArialNarrow"/>
          <w:b/>
          <w:bCs/>
          <w:color w:val="950000"/>
        </w:rPr>
        <w:t>Note:</w:t>
      </w:r>
      <w:r w:rsidRPr="0015432B">
        <w:rPr>
          <w:rFonts w:ascii="Calibri" w:hAnsi="Calibri" w:cs="ArialNarrow"/>
          <w:color w:val="950000"/>
        </w:rPr>
        <w:t xml:space="preserve"> </w:t>
      </w:r>
      <w:r w:rsidRPr="00F57C60">
        <w:rPr>
          <w:rFonts w:ascii="Calibri" w:hAnsi="Calibri" w:cs="ArialNarrow"/>
          <w:color w:val="000000"/>
        </w:rPr>
        <w:t>Tobacco (Tea is more appropriate for Inuit Elder) must be provided to the Elder, Senator, or Traditional Teacher upon arrival at the event. It must be wrapped in cloth and tied.</w:t>
      </w:r>
    </w:p>
    <w:sectPr w:rsidR="001E3D6F" w:rsidRPr="00F57C60" w:rsidSect="008E708F">
      <w:pgSz w:w="12240" w:h="15840"/>
      <w:pgMar w:top="26" w:right="27" w:bottom="1440" w:left="2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BE"/>
    <w:rsid w:val="0015432B"/>
    <w:rsid w:val="00370F2B"/>
    <w:rsid w:val="006403DB"/>
    <w:rsid w:val="00804962"/>
    <w:rsid w:val="008E708F"/>
    <w:rsid w:val="0099207E"/>
    <w:rsid w:val="009A4493"/>
    <w:rsid w:val="009F7CF9"/>
    <w:rsid w:val="00A724D9"/>
    <w:rsid w:val="00C52A1A"/>
    <w:rsid w:val="00CB3C14"/>
    <w:rsid w:val="00D41941"/>
    <w:rsid w:val="00E959B8"/>
    <w:rsid w:val="00EF33BE"/>
    <w:rsid w:val="00F57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20A5"/>
  <w15:chartTrackingRefBased/>
  <w15:docId w15:val="{130C307D-D876-4B7C-A204-B6EE03BD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 Danielle</dc:creator>
  <cp:keywords/>
  <dc:description/>
  <cp:lastModifiedBy>Microsoft Office User</cp:lastModifiedBy>
  <cp:revision>3</cp:revision>
  <dcterms:created xsi:type="dcterms:W3CDTF">2020-10-10T23:41:00Z</dcterms:created>
  <dcterms:modified xsi:type="dcterms:W3CDTF">2020-10-10T23:43:00Z</dcterms:modified>
</cp:coreProperties>
</file>